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D29E3" w14:textId="71C62378" w:rsidR="00360D25" w:rsidRPr="00360D25" w:rsidRDefault="00360D25" w:rsidP="0036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</w:t>
      </w:r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а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основу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члана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47.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став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(3)</w:t>
      </w:r>
      <w:r w:rsidR="00984404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, члана </w:t>
      </w:r>
      <w:r w:rsidR="00A85BB5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52</w:t>
      </w:r>
      <w:r w:rsidR="00984404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.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Закона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о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уређењу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простора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грађењу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(„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Службени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гласник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Републике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Српске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gram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: 40/13, 2/15, 106/15, 3/16 и 84/19),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Одјељење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просторно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уређење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Општинске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управе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Општине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Котор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Варош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као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носилац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припреме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плана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обавјештава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заинтересовану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јавност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ће</w:t>
      </w:r>
      <w:proofErr w:type="spellEnd"/>
    </w:p>
    <w:p w14:paraId="012C9886" w14:textId="30E20278" w:rsidR="00360D25" w:rsidRPr="00360D25" w:rsidRDefault="00360D25" w:rsidP="00360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Ј А В Н И</w:t>
      </w:r>
      <w:r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У В И Д</w:t>
      </w:r>
      <w:r w:rsidRPr="00360D25">
        <w:rPr>
          <w:rFonts w:ascii="Times New Roman" w:eastAsia="Times New Roman" w:hAnsi="Times New Roman" w:cs="Times New Roman"/>
          <w:kern w:val="0"/>
          <w14:ligatures w14:val="none"/>
        </w:rPr>
        <w:br/>
        <w:t>У НАЦРТ ОДЛУКЕ О УСВАЈАЊУ ИЗМЈЕНЕ ДИЈЕЛА</w:t>
      </w:r>
      <w:r w:rsidRPr="00360D25">
        <w:rPr>
          <w:rFonts w:ascii="Times New Roman" w:eastAsia="Times New Roman" w:hAnsi="Times New Roman" w:cs="Times New Roman"/>
          <w:kern w:val="0"/>
          <w14:ligatures w14:val="none"/>
        </w:rPr>
        <w:br/>
        <w:t>РЕГУЛАЦИОНОГ ПЛАНА „РУЈИКА“ КОТОР ВАРОШ</w:t>
      </w:r>
    </w:p>
    <w:p w14:paraId="26E402DB" w14:textId="14618E85" w:rsidR="00360D25" w:rsidRPr="00360D25" w:rsidRDefault="001E00D0" w:rsidP="0036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трајати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18.06.2026.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18</w:t>
      </w:r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.07.2026.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у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трајању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од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30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дана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4E4B8D" w14:textId="77777777" w:rsidR="00360D25" w:rsidRPr="00360D25" w:rsidRDefault="00360D25" w:rsidP="0036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Сва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заинтересована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правна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физичка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лица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могу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у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времену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трајања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јавног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увида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приједлоге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примједбе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мишљења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Нацрт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Плана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писменом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облику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доставити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Одјељењу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просторно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уређење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Општинске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управе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Општине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Котор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Варош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B523D9" w14:textId="77777777" w:rsidR="00360D25" w:rsidRPr="00360D25" w:rsidRDefault="00360D25" w:rsidP="0036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Нацрт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Плана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добити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увид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сваког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радног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дана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од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8.00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до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14.00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часова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у:</w:t>
      </w:r>
    </w:p>
    <w:p w14:paraId="322CFFD5" w14:textId="77777777" w:rsidR="00360D25" w:rsidRPr="00360D25" w:rsidRDefault="00360D25" w:rsidP="00360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Одјељењу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просторно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уређење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Општинске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управе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Општине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Котор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Варош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35F4EDC" w14:textId="0FEF986F" w:rsidR="00360D25" w:rsidRPr="00360D25" w:rsidRDefault="00360D25" w:rsidP="00360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росторијама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носиоца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израде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Плана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План д.о.о. Бања Лука, Слободана Кустурића 4 Бања Лука</w:t>
      </w:r>
      <w:r w:rsidRPr="00360D25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A60F9CA" w14:textId="1EE73637" w:rsidR="00360D25" w:rsidRPr="00360D25" w:rsidRDefault="00360D25" w:rsidP="00360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К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анцеларијама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Мјесне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заједнице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Котор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Варош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објекат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Кино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сале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“.</w:t>
      </w:r>
    </w:p>
    <w:p w14:paraId="755BB4DA" w14:textId="7E6C0CEB" w:rsidR="00360D25" w:rsidRPr="00360D25" w:rsidRDefault="00E15D92" w:rsidP="0036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Јавно</w:t>
      </w:r>
      <w:proofErr w:type="spellEnd"/>
      <w:r>
        <w:rPr>
          <w:rFonts w:ascii="Times New Roman" w:eastAsia="Times New Roman" w:hAnsi="Times New Roman" w:cs="Times New Roman"/>
          <w:kern w:val="0"/>
          <w:lang w:val="sr-Cyrl-BA"/>
          <w14:ligatures w14:val="none"/>
        </w:rPr>
        <w:t xml:space="preserve"> излагање</w:t>
      </w:r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Нацрта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Плана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од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стране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носиоца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припреме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носиоц</w:t>
      </w:r>
      <w:r>
        <w:rPr>
          <w:rFonts w:ascii="Times New Roman" w:eastAsia="Times New Roman" w:hAnsi="Times New Roman" w:cs="Times New Roman"/>
          <w:kern w:val="0"/>
          <w14:ligatures w14:val="none"/>
        </w:rPr>
        <w:t>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израде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Плана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одржаће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10</w:t>
      </w:r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.07.2026.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у 11.00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часова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у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просторијама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Скупштине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општине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Котор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Варош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велика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сала</w:t>
      </w:r>
      <w:proofErr w:type="spellEnd"/>
      <w:r w:rsidR="00360D25" w:rsidRPr="00360D25">
        <w:rPr>
          <w:rFonts w:ascii="Times New Roman" w:eastAsia="Times New Roman" w:hAnsi="Times New Roman" w:cs="Times New Roman"/>
          <w:kern w:val="0"/>
          <w14:ligatures w14:val="none"/>
        </w:rPr>
        <w:t>.</w:t>
      </w:r>
      <w:bookmarkStart w:id="0" w:name="_GoBack"/>
      <w:bookmarkEnd w:id="0"/>
    </w:p>
    <w:p w14:paraId="5A35F82B" w14:textId="77777777" w:rsidR="00360D25" w:rsidRPr="00360D25" w:rsidRDefault="00360D25" w:rsidP="0036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Детаљније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информације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објашњења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помоћ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формулисању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примједби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заинтересована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лица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могу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добити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носиоца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припреме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носиоца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израде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Плана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7E75E4" w14:textId="77777777" w:rsidR="00360D25" w:rsidRPr="00360D25" w:rsidRDefault="00360D25" w:rsidP="0036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Нацрт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Плана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ставља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јавни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увид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просторијама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Општинске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управе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Општине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Котор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Варош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огласној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табли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интернет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страници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Општине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Котор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Варош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7D97BB" w14:textId="1F705C05" w:rsidR="00360D25" w:rsidRPr="00360D25" w:rsidRDefault="00360D25" w:rsidP="0036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: 04</w:t>
      </w:r>
      <w:r>
        <w:rPr>
          <w:rFonts w:ascii="Times New Roman" w:eastAsia="Times New Roman" w:hAnsi="Times New Roman" w:cs="Times New Roman"/>
          <w:kern w:val="0"/>
          <w14:ligatures w14:val="none"/>
        </w:rPr>
        <w:t>/1</w:t>
      </w:r>
      <w:r w:rsidRPr="00360D25">
        <w:rPr>
          <w:rFonts w:ascii="Times New Roman" w:eastAsia="Times New Roman" w:hAnsi="Times New Roman" w:cs="Times New Roman"/>
          <w:kern w:val="0"/>
          <w14:ligatures w14:val="none"/>
        </w:rPr>
        <w:t>-36-</w:t>
      </w:r>
      <w:r>
        <w:rPr>
          <w:rFonts w:ascii="Times New Roman" w:eastAsia="Times New Roman" w:hAnsi="Times New Roman" w:cs="Times New Roman"/>
          <w:kern w:val="0"/>
          <w14:ligatures w14:val="none"/>
        </w:rPr>
        <w:t>12</w:t>
      </w:r>
      <w:r w:rsidRPr="00360D25">
        <w:rPr>
          <w:rFonts w:ascii="Times New Roman" w:eastAsia="Times New Roman" w:hAnsi="Times New Roman" w:cs="Times New Roman"/>
          <w:kern w:val="0"/>
          <w14:ligatures w14:val="none"/>
        </w:rPr>
        <w:t>/26</w:t>
      </w:r>
      <w:r w:rsidRPr="00360D2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Датум</w:t>
      </w:r>
      <w:proofErr w:type="spellEnd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: 0</w:t>
      </w:r>
      <w:r w:rsidR="001E00D0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360D25">
        <w:rPr>
          <w:rFonts w:ascii="Times New Roman" w:eastAsia="Times New Roman" w:hAnsi="Times New Roman" w:cs="Times New Roman"/>
          <w:kern w:val="0"/>
          <w14:ligatures w14:val="none"/>
        </w:rPr>
        <w:t xml:space="preserve">.06.2026. </w:t>
      </w:r>
      <w:proofErr w:type="spellStart"/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proofErr w:type="spellEnd"/>
    </w:p>
    <w:p w14:paraId="3E3283A0" w14:textId="77777777" w:rsidR="00360D25" w:rsidRPr="00360D25" w:rsidRDefault="00360D25" w:rsidP="0036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D25">
        <w:rPr>
          <w:rFonts w:ascii="Times New Roman" w:eastAsia="Times New Roman" w:hAnsi="Times New Roman" w:cs="Times New Roman"/>
          <w:kern w:val="0"/>
          <w14:ligatures w14:val="none"/>
        </w:rPr>
        <w:t>ОДЈЕЉЕЊЕ ЗА ПРОСТОРНО УРЕЂЕЊЕ</w:t>
      </w:r>
    </w:p>
    <w:p w14:paraId="5BBE5D18" w14:textId="77777777" w:rsidR="009509C9" w:rsidRDefault="009509C9"/>
    <w:sectPr w:rsidR="00950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90192"/>
    <w:multiLevelType w:val="multilevel"/>
    <w:tmpl w:val="FD64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25"/>
    <w:rsid w:val="001E00D0"/>
    <w:rsid w:val="003378A0"/>
    <w:rsid w:val="003444B7"/>
    <w:rsid w:val="00360D25"/>
    <w:rsid w:val="003D7494"/>
    <w:rsid w:val="004A304E"/>
    <w:rsid w:val="004D6154"/>
    <w:rsid w:val="006B736A"/>
    <w:rsid w:val="009509C9"/>
    <w:rsid w:val="00984404"/>
    <w:rsid w:val="00A85BB5"/>
    <w:rsid w:val="00D97482"/>
    <w:rsid w:val="00E1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147D"/>
  <w15:chartTrackingRefBased/>
  <w15:docId w15:val="{BF07FDE8-2EDB-45D9-A309-07F554F4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D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D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markovic</dc:creator>
  <cp:keywords/>
  <dc:description/>
  <cp:lastModifiedBy>Ranko</cp:lastModifiedBy>
  <cp:revision>3</cp:revision>
  <dcterms:created xsi:type="dcterms:W3CDTF">2026-06-09T10:11:00Z</dcterms:created>
  <dcterms:modified xsi:type="dcterms:W3CDTF">2026-06-09T10:22:00Z</dcterms:modified>
</cp:coreProperties>
</file>